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13" w:rsidRDefault="008136DA">
      <w:r>
        <w:rPr>
          <w:noProof/>
        </w:rPr>
        <w:drawing>
          <wp:inline distT="0" distB="0" distL="0" distR="0">
            <wp:extent cx="5953125" cy="1276350"/>
            <wp:effectExtent l="19050" t="0" r="9525" b="0"/>
            <wp:docPr id="1" name="Obraz 1" descr="logonagłówek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agłówekkol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04" w:rsidRDefault="007F02DE" w:rsidP="00100704">
      <w:pPr>
        <w:ind w:left="3540"/>
        <w:rPr>
          <w:b/>
          <w:bCs/>
        </w:rPr>
      </w:pPr>
      <w:r>
        <w:rPr>
          <w:b/>
          <w:bCs/>
        </w:rPr>
        <w:t xml:space="preserve">    </w:t>
      </w:r>
      <w:r w:rsidR="00100704">
        <w:rPr>
          <w:b/>
          <w:bCs/>
        </w:rPr>
        <w:tab/>
        <w:t xml:space="preserve">   </w:t>
      </w:r>
      <w:r>
        <w:rPr>
          <w:b/>
          <w:bCs/>
        </w:rPr>
        <w:t xml:space="preserve"> </w:t>
      </w:r>
      <w:r w:rsidR="00087FDE" w:rsidRPr="006819CD">
        <w:rPr>
          <w:b/>
          <w:bCs/>
        </w:rPr>
        <w:t>REGULAMIN</w:t>
      </w:r>
    </w:p>
    <w:p w:rsidR="00087FDE" w:rsidRPr="00100704" w:rsidRDefault="00752714" w:rsidP="00752714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6819CD" w:rsidRPr="006819CD">
        <w:rPr>
          <w:b/>
          <w:bCs/>
        </w:rPr>
        <w:t>Klubowych Zawodów S</w:t>
      </w:r>
      <w:r w:rsidR="00087FDE" w:rsidRPr="006819CD">
        <w:rPr>
          <w:b/>
          <w:bCs/>
        </w:rPr>
        <w:t>trzeleckich</w:t>
      </w:r>
      <w:r w:rsidR="00100704" w:rsidRPr="00100704">
        <w:t xml:space="preserve"> </w:t>
      </w:r>
      <w:r w:rsidRPr="00752714">
        <w:rPr>
          <w:b/>
        </w:rPr>
        <w:t>LOK „ZAMEK”</w:t>
      </w:r>
    </w:p>
    <w:p w:rsidR="00100704" w:rsidRDefault="006819CD" w:rsidP="00100704">
      <w:pPr>
        <w:ind w:left="3540" w:firstLine="708"/>
      </w:pPr>
      <w:r w:rsidRPr="007F02DE">
        <w:rPr>
          <w:i/>
        </w:rPr>
        <w:t>i</w:t>
      </w:r>
      <w:r w:rsidR="00087FDE" w:rsidRPr="007F02DE">
        <w:rPr>
          <w:i/>
        </w:rPr>
        <w:t>m. Leopolda Lisa-Kuli</w:t>
      </w:r>
      <w:r w:rsidR="008136DA" w:rsidRPr="008136DA">
        <w:t xml:space="preserve"> </w:t>
      </w:r>
      <w:r w:rsidR="00100704">
        <w:tab/>
      </w:r>
    </w:p>
    <w:p w:rsidR="008136DA" w:rsidRDefault="00100704" w:rsidP="00100704">
      <w:pPr>
        <w:ind w:left="4248"/>
      </w:pPr>
      <w:r>
        <w:t xml:space="preserve">     </w:t>
      </w:r>
      <w:r w:rsidR="006D7939">
        <w:t xml:space="preserve">  </w:t>
      </w:r>
      <w:r>
        <w:t xml:space="preserve"> </w:t>
      </w:r>
      <w:r w:rsidR="00721592">
        <w:t>RUNDA I</w:t>
      </w:r>
    </w:p>
    <w:p w:rsidR="00721592" w:rsidRDefault="00721592" w:rsidP="00100704">
      <w:pPr>
        <w:ind w:left="4248"/>
      </w:pPr>
    </w:p>
    <w:p w:rsidR="008136DA" w:rsidRPr="00BB0D68" w:rsidRDefault="008136DA" w:rsidP="007F02DE">
      <w:pPr>
        <w:ind w:left="3540"/>
        <w:rPr>
          <w:i/>
        </w:rPr>
      </w:pP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1.</w:t>
      </w:r>
      <w:r w:rsidR="006819CD" w:rsidRPr="00BB0D68">
        <w:rPr>
          <w:b/>
        </w:rPr>
        <w:t xml:space="preserve"> </w:t>
      </w:r>
      <w:r w:rsidRPr="00BB0D68">
        <w:rPr>
          <w:b/>
        </w:rPr>
        <w:t>Cel zawodów</w:t>
      </w:r>
      <w:r w:rsidRPr="00BB0D68">
        <w:t xml:space="preserve">: umożliwienie członkom klubu LOK ZAMEK współzawodnictwa w zakresie strzelania z broni sportowej. Popularyzacja strzelectwa sportowego wśród członków Klubu oraz Gości LOK ZAMEK. Podnoszenie i doskonalenie umiejętności strzeleckich. 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2. Termin zawodów i miejsce zawodów</w:t>
      </w:r>
      <w:r w:rsidR="00721592">
        <w:t xml:space="preserve">: Zawody odbędą się </w:t>
      </w:r>
      <w:r w:rsidR="00451BF0">
        <w:rPr>
          <w:b/>
        </w:rPr>
        <w:t>17.05.2026</w:t>
      </w:r>
      <w:r w:rsidR="008136DA" w:rsidRPr="00752714">
        <w:rPr>
          <w:b/>
        </w:rPr>
        <w:t xml:space="preserve"> r</w:t>
      </w:r>
      <w:r w:rsidR="007F02DE" w:rsidRPr="00BB0D68">
        <w:t>.</w:t>
      </w:r>
      <w:r w:rsidRPr="00BB0D68">
        <w:t xml:space="preserve"> w Łańcucie na strzelnicy klubu strzeleckiego </w:t>
      </w:r>
      <w:r w:rsidR="00752714">
        <w:t>„</w:t>
      </w:r>
      <w:r w:rsidRPr="00BB0D68">
        <w:t>CEL</w:t>
      </w:r>
      <w:r w:rsidR="00752714">
        <w:t>”</w:t>
      </w:r>
      <w:r w:rsidR="00BF7D0D">
        <w:t>. Rozpoczęcie zawodów godzina 9.3</w:t>
      </w:r>
      <w:r w:rsidRPr="00BB0D68">
        <w:t>0. W przypadku spóźnienia się zawodnika na rozpoczęcie zawodów, zawodnikowi nie zostanie udzielona zgoda na udział w zawodach, zawodnik musi opuścić teren strzelnicy.</w:t>
      </w:r>
      <w:r w:rsidR="00C13157">
        <w:t xml:space="preserve"> </w:t>
      </w:r>
    </w:p>
    <w:p w:rsidR="007F02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3. Konkurencje</w:t>
      </w:r>
      <w:r w:rsidR="006A1AA4">
        <w:rPr>
          <w:b/>
        </w:rPr>
        <w:t xml:space="preserve"> - </w:t>
      </w:r>
      <w:r w:rsidR="00100704" w:rsidRPr="00BB0D68">
        <w:t>Kategoria Open</w:t>
      </w:r>
      <w:r w:rsidR="006A1AA4">
        <w:t>:</w:t>
      </w:r>
      <w:r w:rsidRPr="00BB0D68">
        <w:br/>
      </w:r>
      <w:r w:rsidRPr="00BB0D68">
        <w:br/>
      </w:r>
      <w:r w:rsidR="008136DA" w:rsidRPr="00BB0D68">
        <w:rPr>
          <w:b/>
        </w:rPr>
        <w:t>3.1</w:t>
      </w:r>
      <w:r w:rsidRPr="00BB0D68">
        <w:rPr>
          <w:b/>
        </w:rPr>
        <w:t xml:space="preserve"> Pistolet sportowy cz. dokładna  - Psp20</w:t>
      </w:r>
      <w:r w:rsidRPr="00BB0D68">
        <w:t xml:space="preserve"> </w:t>
      </w:r>
      <w:r w:rsidRPr="00BB0D68">
        <w:br/>
        <w:t xml:space="preserve">• odległość 25 m </w:t>
      </w:r>
      <w:r w:rsidRPr="00BB0D68">
        <w:br/>
        <w:t xml:space="preserve">• tarcza zgodna z przepisami ISSF </w:t>
      </w:r>
      <w:r w:rsidRPr="00BB0D68">
        <w:br/>
        <w:t>• 5 min. czas przygotowawczy w tym 5 strzały próbne</w:t>
      </w:r>
      <w:r w:rsidRPr="00BB0D68">
        <w:br/>
        <w:t>• postawa stojąc, jedna ręka.</w:t>
      </w:r>
      <w:r w:rsidRPr="00BB0D68">
        <w:br/>
        <w:t>• 2 serie oceniane po 10 strzałów, czas serii 10 min.</w:t>
      </w:r>
    </w:p>
    <w:p w:rsidR="006D7939" w:rsidRPr="00BB0D68" w:rsidRDefault="00087FDE" w:rsidP="00087FDE">
      <w:pPr>
        <w:spacing w:before="100" w:beforeAutospacing="1" w:after="100" w:afterAutospacing="1"/>
      </w:pPr>
      <w:r w:rsidRPr="00BB0D68">
        <w:t>Suma 20 najlepszych przestrzelin stanowi wynik zawodnika</w:t>
      </w:r>
      <w:r w:rsidR="006A1AA4">
        <w:t>.</w:t>
      </w:r>
      <w:r w:rsidRPr="00BB0D68">
        <w:t xml:space="preserve"> </w:t>
      </w:r>
      <w:r w:rsidRPr="00BB0D68">
        <w:br/>
      </w:r>
    </w:p>
    <w:p w:rsidR="00087FDE" w:rsidRPr="00BB0D68" w:rsidRDefault="008136DA" w:rsidP="00087FDE">
      <w:pPr>
        <w:spacing w:before="100" w:beforeAutospacing="1" w:after="100" w:afterAutospacing="1"/>
      </w:pPr>
      <w:r w:rsidRPr="00BB0D68">
        <w:rPr>
          <w:b/>
        </w:rPr>
        <w:t>3.2</w:t>
      </w:r>
      <w:r w:rsidR="00087FDE" w:rsidRPr="00BB0D68">
        <w:rPr>
          <w:b/>
        </w:rPr>
        <w:t xml:space="preserve"> Pistolet centralnego zapłonu- </w:t>
      </w:r>
      <w:proofErr w:type="spellStart"/>
      <w:r w:rsidR="00087FDE" w:rsidRPr="00BB0D68">
        <w:rPr>
          <w:b/>
        </w:rPr>
        <w:t>Pcz</w:t>
      </w:r>
      <w:proofErr w:type="spellEnd"/>
      <w:r w:rsidR="00087FDE" w:rsidRPr="00BB0D68">
        <w:rPr>
          <w:b/>
        </w:rPr>
        <w:t xml:space="preserve"> 20</w:t>
      </w:r>
      <w:r w:rsidR="00087FDE" w:rsidRPr="00BB0D68">
        <w:rPr>
          <w:b/>
        </w:rPr>
        <w:br/>
      </w:r>
      <w:r w:rsidR="00087FDE" w:rsidRPr="00BB0D68">
        <w:t xml:space="preserve">• odległość 25 m </w:t>
      </w:r>
      <w:r w:rsidR="00087FDE" w:rsidRPr="00BB0D68">
        <w:br/>
        <w:t xml:space="preserve">• tarcza zgodna z przepisami ISSF </w:t>
      </w:r>
      <w:r w:rsidR="00087FDE" w:rsidRPr="00BB0D68">
        <w:br/>
        <w:t>• 5 min. czas przygotowawczy w tym 5 strzały próbne</w:t>
      </w:r>
      <w:r w:rsidR="00087FDE" w:rsidRPr="00BB0D68">
        <w:br/>
        <w:t>• postawa: stojąc, jedna ręka,</w:t>
      </w:r>
      <w:r w:rsidR="00087FDE" w:rsidRPr="00BB0D68">
        <w:br/>
        <w:t xml:space="preserve">• 2 serie oceniane po 10 strzałów, czas serii 10 min 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>Suma 20 najlepszych przestrzelin stanowi wynik zawodnika.</w:t>
      </w:r>
    </w:p>
    <w:p w:rsidR="006819CD" w:rsidRDefault="008136DA" w:rsidP="00087FDE">
      <w:pPr>
        <w:spacing w:before="100" w:beforeAutospacing="1" w:after="100" w:afterAutospacing="1"/>
      </w:pPr>
      <w:r w:rsidRPr="00BB0D68">
        <w:rPr>
          <w:b/>
        </w:rPr>
        <w:t>3.3</w:t>
      </w:r>
      <w:r w:rsidR="00087FDE" w:rsidRPr="00BB0D68">
        <w:rPr>
          <w:b/>
        </w:rPr>
        <w:t xml:space="preserve"> Strzelba gadko lufowa – </w:t>
      </w:r>
      <w:proofErr w:type="spellStart"/>
      <w:r w:rsidR="00087FDE" w:rsidRPr="00BB0D68">
        <w:rPr>
          <w:b/>
        </w:rPr>
        <w:t>Poper</w:t>
      </w:r>
      <w:proofErr w:type="spellEnd"/>
      <w:r w:rsidR="00087FDE" w:rsidRPr="00BB0D68">
        <w:rPr>
          <w:b/>
        </w:rPr>
        <w:t xml:space="preserve"> 5</w:t>
      </w:r>
      <w:r w:rsidR="00087FDE" w:rsidRPr="00BB0D68">
        <w:rPr>
          <w:b/>
        </w:rPr>
        <w:br/>
      </w:r>
      <w:r w:rsidR="00087FDE" w:rsidRPr="00BB0D68">
        <w:t xml:space="preserve">• odległość 25 m </w:t>
      </w:r>
      <w:r w:rsidR="00087FDE" w:rsidRPr="00BB0D68">
        <w:br/>
        <w:t>• cel : metalowy Popper</w:t>
      </w:r>
      <w:r w:rsidR="00087FDE" w:rsidRPr="00BB0D68">
        <w:br/>
        <w:t xml:space="preserve">• postawa stojąc, </w:t>
      </w:r>
      <w:r w:rsidR="00087FDE" w:rsidRPr="00BB0D68">
        <w:br/>
        <w:t xml:space="preserve">• należy trafić 5 </w:t>
      </w:r>
      <w:proofErr w:type="spellStart"/>
      <w:r w:rsidR="00087FDE" w:rsidRPr="00BB0D68">
        <w:t>poperów</w:t>
      </w:r>
      <w:proofErr w:type="spellEnd"/>
      <w:r w:rsidR="00087FDE" w:rsidRPr="00BB0D68">
        <w:t>.</w:t>
      </w:r>
      <w:r w:rsidR="006819CD" w:rsidRPr="00BB0D68">
        <w:t xml:space="preserve"> </w:t>
      </w:r>
      <w:r w:rsidR="00087FDE" w:rsidRPr="00BB0D68">
        <w:t xml:space="preserve">Za </w:t>
      </w:r>
      <w:proofErr w:type="spellStart"/>
      <w:r w:rsidR="00087FDE" w:rsidRPr="00BB0D68">
        <w:t>popera</w:t>
      </w:r>
      <w:proofErr w:type="spellEnd"/>
      <w:r w:rsidR="00087FDE" w:rsidRPr="00BB0D68">
        <w:t xml:space="preserve"> trafionego uważa się </w:t>
      </w:r>
      <w:proofErr w:type="spellStart"/>
      <w:r w:rsidR="00087FDE" w:rsidRPr="00BB0D68">
        <w:t>popera</w:t>
      </w:r>
      <w:proofErr w:type="spellEnd"/>
      <w:r w:rsidR="00087FDE" w:rsidRPr="00BB0D68">
        <w:t xml:space="preserve"> który przewróci się po trafieniu</w:t>
      </w:r>
      <w:r w:rsidRPr="00BB0D68">
        <w:t xml:space="preserve">. W przypadku nietrafienia </w:t>
      </w:r>
      <w:proofErr w:type="spellStart"/>
      <w:r w:rsidRPr="00BB0D68">
        <w:t>popera</w:t>
      </w:r>
      <w:proofErr w:type="spellEnd"/>
      <w:r w:rsidR="00721592">
        <w:t>,</w:t>
      </w:r>
      <w:r w:rsidRPr="00BB0D68">
        <w:t xml:space="preserve"> dolicza się do ogól</w:t>
      </w:r>
      <w:r w:rsidR="006A1AA4">
        <w:t>nego czasu 5 sekund.</w:t>
      </w:r>
      <w:r w:rsidR="00BE2328">
        <w:t xml:space="preserve"> </w:t>
      </w:r>
      <w:r w:rsidR="006A1AA4">
        <w:t>O wyniku</w:t>
      </w:r>
      <w:r w:rsidRPr="00BB0D68">
        <w:t xml:space="preserve"> </w:t>
      </w:r>
      <w:r w:rsidR="00721592">
        <w:t xml:space="preserve">zawodnika decyduje </w:t>
      </w:r>
      <w:r w:rsidRPr="00BB0D68">
        <w:t>czas.</w:t>
      </w:r>
      <w:r w:rsidR="00BE2328">
        <w:t xml:space="preserve"> Rodzaj dopuszczonej amunicji 12/70 24g i 28g.</w:t>
      </w:r>
      <w:r w:rsidRPr="00BB0D68">
        <w:t xml:space="preserve"> </w:t>
      </w:r>
    </w:p>
    <w:p w:rsidR="00721592" w:rsidRDefault="00721592" w:rsidP="00087FDE">
      <w:pPr>
        <w:spacing w:before="100" w:beforeAutospacing="1" w:after="100" w:afterAutospacing="1"/>
      </w:pPr>
    </w:p>
    <w:p w:rsidR="00721592" w:rsidRDefault="00721592" w:rsidP="00087FDE">
      <w:pPr>
        <w:spacing w:before="100" w:beforeAutospacing="1" w:after="100" w:afterAutospacing="1"/>
        <w:rPr>
          <w:b/>
        </w:rPr>
      </w:pPr>
      <w:r w:rsidRPr="00721592">
        <w:rPr>
          <w:b/>
        </w:rPr>
        <w:lastRenderedPageBreak/>
        <w:t>3.4</w:t>
      </w:r>
      <w:r>
        <w:rPr>
          <w:b/>
        </w:rPr>
        <w:t xml:space="preserve"> Ka</w:t>
      </w:r>
      <w:r w:rsidR="00CE4CAB">
        <w:rPr>
          <w:b/>
        </w:rPr>
        <w:t>rabin SPORTOWY Ksp</w:t>
      </w:r>
      <w:r w:rsidR="00DB3DA4">
        <w:rPr>
          <w:b/>
        </w:rPr>
        <w:t xml:space="preserve"> 10</w:t>
      </w:r>
    </w:p>
    <w:p w:rsidR="00721592" w:rsidRPr="00BB0D68" w:rsidRDefault="00721592" w:rsidP="00721592">
      <w:pPr>
        <w:spacing w:before="100" w:beforeAutospacing="1" w:after="100" w:afterAutospacing="1"/>
      </w:pPr>
      <w:r>
        <w:t>• odległość 100</w:t>
      </w:r>
      <w:r w:rsidRPr="00BB0D68">
        <w:t xml:space="preserve"> m </w:t>
      </w:r>
      <w:r w:rsidRPr="00BB0D68">
        <w:br/>
        <w:t xml:space="preserve">• tarcza zgodna z przepisami ISSF </w:t>
      </w:r>
      <w:r w:rsidRPr="00BB0D68">
        <w:br/>
        <w:t xml:space="preserve">• 5 </w:t>
      </w:r>
      <w:r w:rsidR="00DB3DA4">
        <w:t>min. czas przygotowawczy w tym 3</w:t>
      </w:r>
      <w:r w:rsidRPr="00BB0D68">
        <w:t xml:space="preserve"> strzały prób</w:t>
      </w:r>
      <w:r>
        <w:t>ne</w:t>
      </w:r>
      <w:r>
        <w:br/>
        <w:t>• postawa: leżąc bez podpórki</w:t>
      </w:r>
      <w:r w:rsidR="00DB3DA4">
        <w:t>,</w:t>
      </w:r>
      <w:r w:rsidR="00DB3DA4">
        <w:br/>
        <w:t>• jedna seria</w:t>
      </w:r>
      <w:r w:rsidRPr="00BB0D68">
        <w:t xml:space="preserve"> 10</w:t>
      </w:r>
      <w:r w:rsidR="00DB3DA4">
        <w:t>-cio</w:t>
      </w:r>
      <w:r w:rsidRPr="00BB0D68">
        <w:t xml:space="preserve"> </w:t>
      </w:r>
      <w:proofErr w:type="spellStart"/>
      <w:r w:rsidRPr="00BB0D68">
        <w:t>strzałów</w:t>
      </w:r>
      <w:r w:rsidR="00DB3DA4">
        <w:t>a</w:t>
      </w:r>
      <w:proofErr w:type="spellEnd"/>
      <w:r w:rsidRPr="00BB0D68">
        <w:t xml:space="preserve">, czas serii 10 min </w:t>
      </w:r>
    </w:p>
    <w:p w:rsidR="00721592" w:rsidRPr="00BB0D68" w:rsidRDefault="001931FE" w:rsidP="00721592">
      <w:pPr>
        <w:spacing w:before="100" w:beforeAutospacing="1" w:after="100" w:afterAutospacing="1"/>
      </w:pPr>
      <w:r>
        <w:t>Suma 1</w:t>
      </w:r>
      <w:r w:rsidR="00721592" w:rsidRPr="00BB0D68">
        <w:t>0 najlepszych przestrzelin stanowi wynik zawodnika.</w:t>
      </w:r>
    </w:p>
    <w:p w:rsidR="00087FDE" w:rsidRPr="00BB0D68" w:rsidRDefault="00087FDE" w:rsidP="00484ED3">
      <w:pPr>
        <w:spacing w:before="100" w:beforeAutospacing="1" w:after="100" w:afterAutospacing="1"/>
      </w:pPr>
      <w:r w:rsidRPr="00BB0D68">
        <w:rPr>
          <w:b/>
        </w:rPr>
        <w:t>4. Zgłoszenia</w:t>
      </w:r>
      <w:r w:rsidRPr="00BB0D68">
        <w:t xml:space="preserve">: Trzy dni przed zawodami wyłącznie telefonicznie pod nr </w:t>
      </w:r>
      <w:r w:rsidR="00E47B1D">
        <w:t>tel.</w:t>
      </w:r>
      <w:r w:rsidR="00BF7D0D">
        <w:t xml:space="preserve"> 504023909</w:t>
      </w:r>
      <w:r w:rsidR="00484ED3">
        <w:t>.</w:t>
      </w:r>
      <w:r w:rsidRPr="00BB0D68">
        <w:t xml:space="preserve"> </w:t>
      </w:r>
      <w:r w:rsidRPr="00BB0D68">
        <w:br/>
        <w:t xml:space="preserve"> Sędzia</w:t>
      </w:r>
      <w:r w:rsidR="004D7E95">
        <w:t xml:space="preserve"> Główny </w:t>
      </w:r>
      <w:r w:rsidRPr="00BB0D68">
        <w:t xml:space="preserve"> może ustalać kolejność strzelania zgodnie z kolejnością zgłoszenia. Zawodnik wywołany do startu, który jest nieobecny na osi trafia na koniec kolejki bez gwaranc</w:t>
      </w:r>
      <w:r w:rsidR="006819CD" w:rsidRPr="00BB0D68">
        <w:t>ji wzięcia udziału w zawodach.</w:t>
      </w:r>
      <w:r w:rsidRPr="00BB0D68">
        <w:br/>
        <w:t>Poza kolejnością mogą wystartować wyłącznie sędziowie, którzy tego dania sędziują zawody.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5. Klasyfikacja</w:t>
      </w:r>
      <w:r w:rsidRPr="00BB0D68">
        <w:t xml:space="preserve">: indywidualna,  odrębna dla poszczególnych konkurencji strzeleckich. </w:t>
      </w:r>
      <w:r w:rsidRPr="00BB0D68">
        <w:br/>
        <w:t xml:space="preserve"> Rozdanie dyplomów odbędzie się po zakończeniu zawodów.</w:t>
      </w:r>
      <w:r w:rsidRPr="00BB0D68">
        <w:br/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>6. Nagrody:</w:t>
      </w:r>
      <w:r w:rsidR="00E048C2" w:rsidRPr="00BB0D68">
        <w:rPr>
          <w:b/>
        </w:rPr>
        <w:t xml:space="preserve"> Za</w:t>
      </w:r>
      <w:r w:rsidR="00E048C2" w:rsidRPr="00BB0D68">
        <w:t xml:space="preserve"> zajęcie miejsc od 1-3 w poszczególnych konkurencjach dyplomy</w:t>
      </w:r>
      <w:r w:rsidR="00D44348" w:rsidRPr="00BB0D68">
        <w:t>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rPr>
          <w:b/>
        </w:rPr>
        <w:t xml:space="preserve">7. Organizator zawodów: </w:t>
      </w:r>
      <w:r w:rsidRPr="00BB0D68">
        <w:rPr>
          <w:b/>
        </w:rPr>
        <w:br/>
      </w:r>
      <w:r w:rsidRPr="00BB0D68">
        <w:t>LOK ZAMEK Łańcut  nr tel</w:t>
      </w:r>
      <w:r w:rsidR="00BF7D0D">
        <w:t>. 504023909</w:t>
      </w:r>
      <w:r w:rsidR="007F02DE" w:rsidRPr="00BB0D68">
        <w:br/>
        <w:t xml:space="preserve">Zawody sędziują </w:t>
      </w:r>
      <w:r w:rsidRPr="00BB0D68">
        <w:t>sędziowie LOK ZAMEK ŁAŃCUT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8. </w:t>
      </w:r>
      <w:r w:rsidRPr="00BB0D68">
        <w:rPr>
          <w:b/>
        </w:rPr>
        <w:t>Opłaty za udział w zawodach</w:t>
      </w:r>
      <w:r w:rsidR="00BF7D0D">
        <w:t>: dla członków LOK ZAMEK-2</w:t>
      </w:r>
      <w:r w:rsidR="007F02DE" w:rsidRPr="00BB0D68">
        <w:t>0 zł za konkurencje</w:t>
      </w:r>
      <w:r w:rsidRPr="00BB0D68">
        <w:t>. Dla pozostałych zawodników 40 zł za konkurencję.</w:t>
      </w:r>
      <w:r w:rsidR="006819CD" w:rsidRPr="00BB0D68">
        <w:t xml:space="preserve"> Płatne przelewem na konto Po</w:t>
      </w:r>
      <w:r w:rsidR="007F02DE" w:rsidRPr="00BB0D68">
        <w:t>dkarpackiego ZW LOK w Rzeszowie, tytułem „Zawody LOK ZAMEK”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9. </w:t>
      </w:r>
      <w:r w:rsidRPr="00BB0D68">
        <w:rPr>
          <w:b/>
        </w:rPr>
        <w:t>Uczestnictwo w zawodach</w:t>
      </w:r>
      <w:r w:rsidRPr="00BB0D68">
        <w:t>: wszyscy posiadający licencję PZSS, oraz znający przepisy i zasady bezpi</w:t>
      </w:r>
      <w:r w:rsidR="007F02DE" w:rsidRPr="00BB0D68">
        <w:t>ecznego posługiwania się bronią – za zgodą sędziego głównego.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10. </w:t>
      </w:r>
      <w:r w:rsidRPr="00BB0D68">
        <w:rPr>
          <w:b/>
        </w:rPr>
        <w:t>W sprawach nieuregulowanych</w:t>
      </w:r>
      <w:r w:rsidR="006D7939" w:rsidRPr="00BB0D68">
        <w:rPr>
          <w:b/>
        </w:rPr>
        <w:t xml:space="preserve"> </w:t>
      </w:r>
      <w:r w:rsidR="006D7939" w:rsidRPr="00BB0D68">
        <w:t>w niniejszym regulaminie</w:t>
      </w:r>
      <w:r w:rsidRPr="00BB0D68">
        <w:t xml:space="preserve"> stosuje się przepisy ISSF. Interpretacja niniej</w:t>
      </w:r>
      <w:r w:rsidR="006D7939" w:rsidRPr="00BB0D68">
        <w:t xml:space="preserve">szego regulaminu przysługuje: </w:t>
      </w:r>
      <w:r w:rsidR="006D7939" w:rsidRPr="00BB0D68">
        <w:br/>
        <w:t>-</w:t>
      </w:r>
      <w:r w:rsidRPr="00BB0D68">
        <w:t xml:space="preserve"> zakresie klasyfikacji: wyłącznie Kierowni</w:t>
      </w:r>
      <w:r w:rsidR="006D7939" w:rsidRPr="00BB0D68">
        <w:t xml:space="preserve">kowi Komisji Klasyfikacyjnej; </w:t>
      </w:r>
      <w:r w:rsidR="006D7939" w:rsidRPr="00BB0D68">
        <w:br/>
        <w:t>-</w:t>
      </w:r>
      <w:r w:rsidRPr="00BB0D68">
        <w:t xml:space="preserve"> w pozostałych sprawach Sędziemu Głównemu Zawodów.</w:t>
      </w:r>
      <w:r w:rsidR="00BB0D68" w:rsidRPr="00BB0D68">
        <w:t xml:space="preserve"> </w:t>
      </w:r>
    </w:p>
    <w:p w:rsidR="00BB0D68" w:rsidRPr="00BB0D68" w:rsidRDefault="00BB0D68" w:rsidP="00BB0D68">
      <w:pPr>
        <w:spacing w:before="100" w:beforeAutospacing="1" w:after="100" w:afterAutospacing="1"/>
        <w:ind w:firstLine="708"/>
      </w:pPr>
      <w:r w:rsidRPr="00BB0D68">
        <w:t>Organizator zastrzega sobie prawo do zmiany regulaminu o czym zawodnicy zostaną powiadomien</w:t>
      </w:r>
      <w:r w:rsidR="006A1AA4">
        <w:t>i na strzelnicy przed zawodami.</w:t>
      </w:r>
      <w:r w:rsidR="00E47B1D">
        <w:t xml:space="preserve"> </w:t>
      </w:r>
      <w:r w:rsidR="006A1AA4">
        <w:t>Z</w:t>
      </w:r>
      <w:r w:rsidRPr="00BB0D68">
        <w:t>awodnicy powinni używać słuchawek i okularów ochronnych.</w:t>
      </w:r>
    </w:p>
    <w:p w:rsidR="00BB0D68" w:rsidRPr="00BB0D68" w:rsidRDefault="00BB0D68" w:rsidP="00087FDE">
      <w:pPr>
        <w:spacing w:before="100" w:beforeAutospacing="1" w:after="100" w:afterAutospacing="1"/>
      </w:pPr>
    </w:p>
    <w:p w:rsidR="00EE2CA9" w:rsidRDefault="00100704" w:rsidP="00100704">
      <w:pPr>
        <w:rPr>
          <w:b/>
        </w:rPr>
      </w:pPr>
      <w:r w:rsidRPr="00BB0D68">
        <w:t>11</w:t>
      </w:r>
      <w:r w:rsidRPr="00BB0D68">
        <w:rPr>
          <w:b/>
        </w:rPr>
        <w:t xml:space="preserve">. </w:t>
      </w:r>
      <w:r w:rsidR="00EE2CA9" w:rsidRPr="00BB0D68">
        <w:rPr>
          <w:b/>
        </w:rPr>
        <w:t>Zasady bezpieczeństwa</w:t>
      </w:r>
      <w:r w:rsidR="002C1F35">
        <w:rPr>
          <w:b/>
        </w:rPr>
        <w:t xml:space="preserve"> -</w:t>
      </w:r>
      <w:r w:rsidR="006D7939" w:rsidRPr="00BB0D68">
        <w:rPr>
          <w:b/>
        </w:rPr>
        <w:t xml:space="preserve"> </w:t>
      </w:r>
      <w:r w:rsidR="002C1F35">
        <w:rPr>
          <w:b/>
        </w:rPr>
        <w:t xml:space="preserve">Przepisy ISFF </w:t>
      </w:r>
      <w:r w:rsidR="006A1AA4">
        <w:rPr>
          <w:b/>
        </w:rPr>
        <w:t xml:space="preserve"> </w:t>
      </w:r>
      <w:r w:rsidR="002C1F35">
        <w:rPr>
          <w:b/>
        </w:rPr>
        <w:t>6.2 Bezpieczeństwo</w:t>
      </w:r>
      <w:r w:rsidR="00F87AC6">
        <w:rPr>
          <w:b/>
        </w:rPr>
        <w:t>, wybrane punkty.</w:t>
      </w:r>
    </w:p>
    <w:p w:rsidR="006A1AA4" w:rsidRPr="00BB0D68" w:rsidRDefault="006A1AA4" w:rsidP="00100704">
      <w:pPr>
        <w:rPr>
          <w:b/>
        </w:rPr>
      </w:pPr>
    </w:p>
    <w:p w:rsidR="006D7939" w:rsidRDefault="00100704" w:rsidP="006D7939">
      <w:pPr>
        <w:ind w:firstLine="708"/>
      </w:pPr>
      <w:r w:rsidRPr="00BB0D68">
        <w:t>Każdy uczestnik przebywający na strzelnicy obowiązkowo musi się zapoznać z regulaminem strzelnicy</w:t>
      </w:r>
      <w:r w:rsidR="00EE2CA9" w:rsidRPr="00BB0D68">
        <w:t>.</w:t>
      </w:r>
      <w:r w:rsidRPr="00BB0D68">
        <w:t xml:space="preserve"> </w:t>
      </w:r>
    </w:p>
    <w:p w:rsidR="002C1F35" w:rsidRDefault="002C1F35" w:rsidP="006D7939">
      <w:pPr>
        <w:ind w:firstLine="708"/>
      </w:pPr>
    </w:p>
    <w:p w:rsidR="002C1F35" w:rsidRPr="002C1F35" w:rsidRDefault="002C1F35" w:rsidP="002C1F35">
      <w:pPr>
        <w:rPr>
          <w:b/>
        </w:rPr>
      </w:pPr>
      <w:r w:rsidRPr="002C1F35">
        <w:rPr>
          <w:b/>
        </w:rPr>
        <w:t>6.2.1.3</w:t>
      </w:r>
    </w:p>
    <w:p w:rsidR="00EE2CA9" w:rsidRDefault="00100704" w:rsidP="002C1F35">
      <w:r w:rsidRPr="00BB0D68">
        <w:t>Bezpieczeństwo zawodników, personelu strzelnicy oraz widzów wymaga ciągłej i s</w:t>
      </w:r>
      <w:r w:rsidR="00EE2CA9" w:rsidRPr="00BB0D68">
        <w:t>tarannej uwagi</w:t>
      </w:r>
      <w:r w:rsidRPr="00BB0D68">
        <w:t>. Od wszystkich osób wymagana jest samodyscyplina. Gdy ona zawodzi, obowiązkiem sędziów jest wprowadzenie dyscypliny, zaś obowiązkiem zawodników i osób funkcyjnych w zespołach jest pomoc w jej egzekwowaniu.</w:t>
      </w:r>
    </w:p>
    <w:p w:rsidR="002C1F35" w:rsidRPr="00BB0D68" w:rsidRDefault="002C1F35" w:rsidP="006D7939">
      <w:pPr>
        <w:ind w:firstLine="708"/>
      </w:pPr>
    </w:p>
    <w:p w:rsidR="00372B77" w:rsidRPr="00BB0D68" w:rsidRDefault="00100704" w:rsidP="00100704">
      <w:r w:rsidRPr="00BB0D68">
        <w:lastRenderedPageBreak/>
        <w:t xml:space="preserve"> </w:t>
      </w:r>
      <w:r w:rsidRPr="00BB0D68">
        <w:rPr>
          <w:b/>
        </w:rPr>
        <w:t>6.2.2.1</w:t>
      </w:r>
      <w:r w:rsidR="00372B77" w:rsidRPr="00BB0D68">
        <w:t xml:space="preserve"> </w:t>
      </w:r>
    </w:p>
    <w:p w:rsidR="00EE2CA9" w:rsidRDefault="00100704" w:rsidP="00100704">
      <w:r w:rsidRPr="00BB0D68">
        <w:t>Dla zapewnienia bezpieczeństwa manipulowanie bronią zawsze musi odbywać się z największą ostrożnością. Podczas treningu lub zawodów broń nie może być zabrana z linii ognia bez zgody Sędziego Stanowiskowego.</w:t>
      </w:r>
    </w:p>
    <w:p w:rsidR="002C1F35" w:rsidRPr="00BB0D68" w:rsidRDefault="002C1F35" w:rsidP="00100704"/>
    <w:p w:rsidR="00372B77" w:rsidRPr="00BB0D68" w:rsidRDefault="00100704" w:rsidP="00100704">
      <w:r w:rsidRPr="00BB0D68">
        <w:t xml:space="preserve"> </w:t>
      </w:r>
      <w:r w:rsidRPr="00BB0D68">
        <w:rPr>
          <w:b/>
        </w:rPr>
        <w:t>6.2.2.2</w:t>
      </w:r>
      <w:r w:rsidR="00372B77" w:rsidRPr="00BB0D68">
        <w:t xml:space="preserve"> </w:t>
      </w:r>
    </w:p>
    <w:p w:rsidR="00372B77" w:rsidRPr="00BB0D68" w:rsidRDefault="00100704" w:rsidP="00100704">
      <w:r w:rsidRPr="00BB0D68">
        <w:t>Wskaźniki bezpieczeństwa</w:t>
      </w:r>
      <w:r w:rsidR="00EE2CA9" w:rsidRPr="00BB0D68">
        <w:t xml:space="preserve"> wyprodukowane z pomarańczowo </w:t>
      </w:r>
      <w:r w:rsidR="006D7939" w:rsidRPr="00BB0D68">
        <w:t xml:space="preserve">fluorescencyjnego materiału </w:t>
      </w:r>
      <w:r w:rsidRPr="00BB0D68">
        <w:t>muszą być stosowane we wszystkich karabinach, pistoletach i półautomatycznych strzelbach poza czasem gdy dozwolone jest strzelanie na sucho lub ostre na linii ognia. Celem użycia wskaźnika bezpieczeństwa jest wyraźna informacja, kiedy zamek jest otwarty i broń rozładowana. Wskaźnik bezpieczeństwa musi być na tyle długi , aby przebiegał przez całą długość lufy</w:t>
      </w:r>
      <w:r w:rsidR="002C1F35">
        <w:t xml:space="preserve"> w broni pneumatycznej</w:t>
      </w:r>
      <w:r w:rsidRPr="00BB0D68">
        <w:t xml:space="preserve">. Jeśli wskaźnik bezpieczeństwa nie został użyty zgodnie z tym przepisem, członek Jury musi udzielić OSTRZEŻENIA instruując zawodnika o konieczności użycia wskaźnika bezpieczeństwa; oraz Jeśli Jury potwierdzi, że zawodnik pomimo udzielenia ostrzeżenia odmawia użycia wskaźnika bezpieczeństwa zgodnie z tym przepisem, zawodnik musi zostać ZDYSKWALIFIKOWANY. </w:t>
      </w:r>
    </w:p>
    <w:p w:rsidR="006D7939" w:rsidRPr="00BB0D68" w:rsidRDefault="006D7939" w:rsidP="00100704"/>
    <w:p w:rsidR="00372B77" w:rsidRPr="00BB0D68" w:rsidRDefault="00100704" w:rsidP="00100704">
      <w:r w:rsidRPr="00BB0D68">
        <w:rPr>
          <w:b/>
        </w:rPr>
        <w:t>6.2.2.3</w:t>
      </w:r>
      <w:r w:rsidR="00372B77" w:rsidRPr="00BB0D68">
        <w:t xml:space="preserve"> </w:t>
      </w:r>
    </w:p>
    <w:p w:rsidR="00372B77" w:rsidRPr="00BB0D68" w:rsidRDefault="00100704" w:rsidP="00100704">
      <w:r w:rsidRPr="00BB0D68">
        <w:t xml:space="preserve"> Gdy zawodnicy przebywają na stanowisku strzeleckim, ich broń musi być zawsze skierowana w bezpiecznym kierunku. Nie można zamykać mechanizmu lub zamka dopóki broń nie jest skierowana w bezpiecznym kierunku, w stronę tarcz/kulochwytu.</w:t>
      </w:r>
    </w:p>
    <w:p w:rsidR="00372B77" w:rsidRPr="00BB0D68" w:rsidRDefault="00372B77" w:rsidP="00100704"/>
    <w:p w:rsidR="006D7939" w:rsidRPr="00BB0D68" w:rsidRDefault="006D7939" w:rsidP="00100704"/>
    <w:p w:rsidR="00372B77" w:rsidRPr="00BB0D68" w:rsidRDefault="00100704" w:rsidP="00100704">
      <w:r w:rsidRPr="00BB0D68">
        <w:t xml:space="preserve"> </w:t>
      </w:r>
      <w:r w:rsidRPr="00BB0D68">
        <w:rPr>
          <w:b/>
        </w:rPr>
        <w:t>6.2.2.4</w:t>
      </w:r>
      <w:r w:rsidR="00372B77" w:rsidRPr="00BB0D68">
        <w:t xml:space="preserve"> </w:t>
      </w:r>
    </w:p>
    <w:p w:rsidR="006D7939" w:rsidRPr="00BB0D68" w:rsidRDefault="00100704" w:rsidP="006A1AA4">
      <w:r w:rsidRPr="00BB0D68">
        <w:t xml:space="preserve">Przed odłożeniem broni w celu opuszczenia stanowiska strzeleckiego lub gdy strzelanie dobiegło końca, broń musi być rozładowana (zamek lub mechanizm) i użyty wskaźnik bezpieczeństwa. Przed opuszczeniem stanowiska strzeleckiego zawodnik musi upewnić się – a Sędzia Stanowiskowy musi skontrolować – że w komorze broni lub magazynku nie ma naboju lub pocisku oraz, że został użyty wskaźnik bezpieczeństwa. </w:t>
      </w:r>
    </w:p>
    <w:p w:rsidR="006D7939" w:rsidRPr="00BB0D68" w:rsidRDefault="006D7939" w:rsidP="006D7939">
      <w:pPr>
        <w:ind w:firstLine="708"/>
      </w:pPr>
    </w:p>
    <w:p w:rsidR="006D7939" w:rsidRPr="00BB0D68" w:rsidRDefault="00100704" w:rsidP="006D7939">
      <w:r w:rsidRPr="00BB0D68">
        <w:rPr>
          <w:b/>
        </w:rPr>
        <w:t>6.2.2.5</w:t>
      </w:r>
      <w:r w:rsidR="006D7939" w:rsidRPr="00BB0D68">
        <w:t xml:space="preserve"> </w:t>
      </w:r>
    </w:p>
    <w:p w:rsidR="006D7939" w:rsidRPr="00BB0D68" w:rsidRDefault="00100704" w:rsidP="006D7939">
      <w:r w:rsidRPr="00BB0D68">
        <w:t xml:space="preserve"> Jeśli zawodnik chowa broń do pokrowca lub zabiera ją ze stanowiska strzeleckiego bez przeprowadzonej kontroli przez Sędziego Stanowiskowego, może zostać zdyskwalifikowany, jeśli Jury uzna, że doszło do poważnego naruszenia bezpieczeństwa.</w:t>
      </w:r>
    </w:p>
    <w:p w:rsidR="006D7939" w:rsidRPr="00BB0D68" w:rsidRDefault="006D7939" w:rsidP="006D7939"/>
    <w:p w:rsidR="006D7939" w:rsidRPr="00BB0D68" w:rsidRDefault="00100704" w:rsidP="006D7939">
      <w:pPr>
        <w:rPr>
          <w:b/>
        </w:rPr>
      </w:pPr>
      <w:r w:rsidRPr="00BB0D68">
        <w:rPr>
          <w:b/>
        </w:rPr>
        <w:t>6.2.2.6</w:t>
      </w:r>
      <w:r w:rsidR="006D7939" w:rsidRPr="00BB0D68">
        <w:rPr>
          <w:b/>
        </w:rPr>
        <w:t xml:space="preserve"> </w:t>
      </w:r>
    </w:p>
    <w:p w:rsidR="006D7939" w:rsidRPr="00BB0D68" w:rsidRDefault="00100704" w:rsidP="006D7939">
      <w:r w:rsidRPr="00BB0D68">
        <w:t>W czasie strzelania broń może być odłożona (brak kontaktu) tylko po usunięciu nabojów i magazynka, oraz po otwarciu komory.</w:t>
      </w:r>
    </w:p>
    <w:p w:rsidR="006D7939" w:rsidRPr="00BB0D68" w:rsidRDefault="006D7939" w:rsidP="006D7939">
      <w:pPr>
        <w:rPr>
          <w:b/>
        </w:rPr>
      </w:pPr>
    </w:p>
    <w:p w:rsidR="006D7939" w:rsidRPr="00BB0D68" w:rsidRDefault="00100704" w:rsidP="006D7939">
      <w:pPr>
        <w:rPr>
          <w:b/>
        </w:rPr>
      </w:pPr>
      <w:r w:rsidRPr="00BB0D68">
        <w:rPr>
          <w:b/>
        </w:rPr>
        <w:t xml:space="preserve"> 6.2.2.7</w:t>
      </w:r>
      <w:r w:rsidR="006D7939" w:rsidRPr="00BB0D68">
        <w:rPr>
          <w:b/>
        </w:rPr>
        <w:t xml:space="preserve"> </w:t>
      </w:r>
    </w:p>
    <w:p w:rsidR="00597F28" w:rsidRDefault="00100704" w:rsidP="00597F28">
      <w:r w:rsidRPr="00BB0D68">
        <w:t xml:space="preserve"> Manipulowanie bronią jest niedozwolone i wskaźniki bezpieczeństwa muszą być użyte, gdy osoba funkcy</w:t>
      </w:r>
      <w:r w:rsidR="00597F28">
        <w:t>jna znajduje się za linią ognia.</w:t>
      </w:r>
    </w:p>
    <w:p w:rsidR="00597F28" w:rsidRDefault="00597F28" w:rsidP="00597F28"/>
    <w:p w:rsidR="00597F28" w:rsidRDefault="00100704" w:rsidP="00597F28">
      <w:r w:rsidRPr="00BB0D68">
        <w:t xml:space="preserve"> </w:t>
      </w:r>
      <w:r w:rsidRPr="002C1F35">
        <w:rPr>
          <w:b/>
        </w:rPr>
        <w:t>6.2.2.8</w:t>
      </w:r>
      <w:r w:rsidR="006D7939" w:rsidRPr="002C1F35">
        <w:rPr>
          <w:b/>
        </w:rPr>
        <w:t xml:space="preserve"> </w:t>
      </w:r>
    </w:p>
    <w:p w:rsidR="006D7939" w:rsidRPr="00BB0D68" w:rsidRDefault="00100704" w:rsidP="00597F28">
      <w:r w:rsidRPr="00BB0D68">
        <w:t xml:space="preserve"> Na strzelnicy, gdy broń nie znajduje się na stanowisku, musi znajdować się w futerale lub pokrowcu, aż do uzyskania pozwolenia na jej wyjęcie od Sędziego Stanowiskowego. </w:t>
      </w:r>
    </w:p>
    <w:p w:rsidR="006D7939" w:rsidRPr="00BB0D68" w:rsidRDefault="00100704" w:rsidP="006D7939">
      <w:pPr>
        <w:spacing w:before="100" w:beforeAutospacing="1" w:after="100" w:afterAutospacing="1"/>
      </w:pPr>
      <w:r w:rsidRPr="00597F28">
        <w:rPr>
          <w:b/>
        </w:rPr>
        <w:t>6.2.3</w:t>
      </w:r>
      <w:r w:rsidRPr="00BB0D68">
        <w:t xml:space="preserve"> – Komendy na stanowisku</w:t>
      </w:r>
    </w:p>
    <w:p w:rsidR="00597F28" w:rsidRDefault="00100704" w:rsidP="006D7939">
      <w:pPr>
        <w:spacing w:before="100" w:beforeAutospacing="1" w:after="100" w:afterAutospacing="1"/>
      </w:pPr>
      <w:r w:rsidRPr="00597F28">
        <w:rPr>
          <w:b/>
        </w:rPr>
        <w:t>6.2.3.1</w:t>
      </w:r>
      <w:r w:rsidR="00597F28">
        <w:t xml:space="preserve"> </w:t>
      </w:r>
    </w:p>
    <w:p w:rsidR="006D7939" w:rsidRPr="00BB0D68" w:rsidRDefault="00100704" w:rsidP="006D7939">
      <w:pPr>
        <w:spacing w:before="100" w:beforeAutospacing="1" w:after="100" w:afterAutospacing="1"/>
      </w:pPr>
      <w:r w:rsidRPr="00BB0D68">
        <w:t>Sędzia Główny Osi lub inni właściwi Sędziowie Stanowiskowi są odpowiedzialni za wydawanie komend ŁADUJ (LOAD), START (START), STOP (STOP) i ROZŁADUJ (UNLOAD), oraz innych niezbędnych komend. Sędziowie Stanowiskowi muszą dopilnować wykonywania komend i bezpieczeństwa przy manipulowaniu bronią.</w:t>
      </w:r>
    </w:p>
    <w:p w:rsidR="00911AA6" w:rsidRDefault="00911AA6" w:rsidP="00911AA6">
      <w:pPr>
        <w:spacing w:before="100" w:beforeAutospacing="1" w:after="100" w:afterAutospacing="1" w:line="276" w:lineRule="auto"/>
        <w:rPr>
          <w:b/>
        </w:rPr>
      </w:pPr>
      <w:r w:rsidRPr="00597F28">
        <w:rPr>
          <w:b/>
        </w:rPr>
        <w:lastRenderedPageBreak/>
        <w:t xml:space="preserve"> 6.2.3.2 </w:t>
      </w:r>
    </w:p>
    <w:p w:rsidR="00911AA6" w:rsidRPr="00F87AC6" w:rsidRDefault="00911AA6" w:rsidP="00911AA6">
      <w:pPr>
        <w:spacing w:before="100" w:beforeAutospacing="1" w:after="100" w:afterAutospacing="1" w:line="276" w:lineRule="auto"/>
        <w:rPr>
          <w:b/>
        </w:rPr>
      </w:pPr>
      <w:r w:rsidRPr="00BB0D68">
        <w:t>Broń i jej magazynki mogą być załadowane tylko na linii ognia i tylko po wydaniu komendy ŁADUJ (LOAD) lub START (START). W każdym innym przypadku broń i magazynki muszą być rozładowane.</w:t>
      </w:r>
    </w:p>
    <w:p w:rsidR="00EC491E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 xml:space="preserve"> </w:t>
      </w:r>
    </w:p>
    <w:p w:rsidR="006D7939" w:rsidRPr="00597F28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>6.2.3.3</w:t>
      </w:r>
      <w:r w:rsidR="006D7939" w:rsidRPr="00597F28">
        <w:rPr>
          <w:b/>
        </w:rPr>
        <w:t xml:space="preserve"> </w:t>
      </w:r>
    </w:p>
    <w:p w:rsidR="006D7939" w:rsidRPr="00BB0D68" w:rsidRDefault="00100704" w:rsidP="006D7939">
      <w:pPr>
        <w:spacing w:before="100" w:beforeAutospacing="1" w:after="100" w:afterAutospacing="1"/>
      </w:pPr>
      <w:r w:rsidRPr="00BB0D68">
        <w:t xml:space="preserve"> W przypadku, gdy karabin lub pistolet na 50 m posiada magazynek, tylko jeden nabój może być załadowany.</w:t>
      </w:r>
    </w:p>
    <w:p w:rsidR="006A1AA4" w:rsidRDefault="006A1AA4" w:rsidP="006D7939">
      <w:pPr>
        <w:spacing w:before="100" w:beforeAutospacing="1" w:after="100" w:afterAutospacing="1"/>
        <w:rPr>
          <w:b/>
        </w:rPr>
      </w:pPr>
    </w:p>
    <w:p w:rsidR="006A1AA4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 xml:space="preserve"> 6.2.3.4</w:t>
      </w:r>
      <w:r w:rsidR="006D7939" w:rsidRPr="00597F28">
        <w:rPr>
          <w:b/>
        </w:rPr>
        <w:t xml:space="preserve"> </w:t>
      </w:r>
    </w:p>
    <w:p w:rsidR="00BB0D68" w:rsidRPr="006A1AA4" w:rsidRDefault="00100704" w:rsidP="006D7939">
      <w:pPr>
        <w:spacing w:before="100" w:beforeAutospacing="1" w:after="100" w:afterAutospacing="1"/>
        <w:rPr>
          <w:b/>
        </w:rPr>
      </w:pPr>
      <w:r w:rsidRPr="00BB0D68">
        <w:t xml:space="preserve"> Jeśli zawodnik odda strzał przed podaniem komendy ŁADUJ (LOAD) lub START (START), albo po wydaniu komendy STOP (STOP) lub ROZŁADUJ (UNLOAD) może zostać zdyskwalifikowany, jeśli naruszyło to bezpieczeństwo.</w:t>
      </w:r>
    </w:p>
    <w:p w:rsidR="00BB0D68" w:rsidRPr="00597F28" w:rsidRDefault="00100704" w:rsidP="006D7939">
      <w:pPr>
        <w:spacing w:before="100" w:beforeAutospacing="1" w:after="100" w:afterAutospacing="1"/>
        <w:rPr>
          <w:b/>
        </w:rPr>
      </w:pPr>
      <w:r w:rsidRPr="00597F28">
        <w:rPr>
          <w:b/>
        </w:rPr>
        <w:t xml:space="preserve"> 6.2.3.</w:t>
      </w:r>
      <w:r w:rsidR="00597F28">
        <w:rPr>
          <w:b/>
        </w:rPr>
        <w:t>6</w:t>
      </w:r>
    </w:p>
    <w:p w:rsidR="00597F28" w:rsidRDefault="00100704" w:rsidP="006D7939">
      <w:pPr>
        <w:spacing w:before="100" w:beforeAutospacing="1" w:after="100" w:afterAutospacing="1"/>
      </w:pPr>
      <w:r w:rsidRPr="00BB0D68">
        <w:t xml:space="preserve"> Po komendzie STOP (STOP) strzelanie musi zostać przerwane. Po komendzie ROZŁADUJ (UNLOAD)</w:t>
      </w:r>
      <w:r w:rsidR="00BB0D68" w:rsidRPr="00BB0D68">
        <w:t xml:space="preserve"> </w:t>
      </w:r>
      <w:r w:rsidRPr="00BB0D68">
        <w:t xml:space="preserve">wszyscy zawodnicy muszą rozładować i zabezpieczyć broń oraz magazynki. Strzelanie może zostać wznowione tylko po wydaniu ponownej komendy START (START). </w:t>
      </w:r>
    </w:p>
    <w:p w:rsidR="00100704" w:rsidRPr="00BB0D68" w:rsidRDefault="00597F28" w:rsidP="006A1AA4">
      <w:pPr>
        <w:spacing w:before="100" w:beforeAutospacing="1" w:after="100" w:afterAutospacing="1"/>
      </w:pPr>
      <w:r>
        <w:t xml:space="preserve"> K</w:t>
      </w:r>
      <w:r w:rsidR="00100704" w:rsidRPr="00BB0D68">
        <w:t>omendy ŁADUJ, START, STOP i ROZŁADUJ, oraz inne polecenia może wydawać sędzia główny strzelań oraz właściwi sędziowie stanowiskowi.</w:t>
      </w:r>
      <w:r>
        <w:t xml:space="preserve"> </w:t>
      </w:r>
      <w:r w:rsidR="00100704" w:rsidRPr="00BB0D68">
        <w:t>Surowo zabronione jest spożywanie napoi alkoholowych i odurzających przez zawodników i osób przebywających na strz</w:t>
      </w:r>
      <w:r>
        <w:t xml:space="preserve">elnicy w czasie strzelań </w:t>
      </w:r>
      <w:r w:rsidR="00100704" w:rsidRPr="00BB0D68">
        <w:t>zawodnik będący pod wpływem w/w środków będzie zdyskwalifikowany wraz z zespołem</w:t>
      </w:r>
      <w:r>
        <w:t>.</w:t>
      </w:r>
      <w:r w:rsidR="00100704" w:rsidRPr="00BB0D68">
        <w:t xml:space="preserve"> Za bezpieczeństwo osób znajdujących się na terenie strzelnicy jest odpowi</w:t>
      </w:r>
      <w:r>
        <w:t>edzialny prowadzący strzelanie,</w:t>
      </w:r>
      <w:r w:rsidR="00100704" w:rsidRPr="00BB0D68">
        <w:t xml:space="preserve"> </w:t>
      </w:r>
      <w:r w:rsidR="006A1AA4">
        <w:t>s</w:t>
      </w:r>
      <w:r>
        <w:t>ędzia główny strzelań.</w:t>
      </w:r>
      <w:r w:rsidR="00100704" w:rsidRPr="00BB0D68">
        <w:t xml:space="preserve"> Za organizację działań o charakterze ratunkowym na terenie strzelnicy jest odpowiedzialny Kierow</w:t>
      </w:r>
      <w:r w:rsidR="00BB0D68" w:rsidRPr="00BB0D68">
        <w:t>nik</w:t>
      </w:r>
      <w:r w:rsidR="00F87AC6">
        <w:t xml:space="preserve"> strzelnicy.</w:t>
      </w:r>
    </w:p>
    <w:p w:rsidR="00087FDE" w:rsidRPr="00BB0D68" w:rsidRDefault="00087FDE" w:rsidP="00087FDE">
      <w:pPr>
        <w:spacing w:before="100" w:beforeAutospacing="1" w:after="100" w:afterAutospacing="1"/>
      </w:pPr>
      <w:r w:rsidRPr="00BB0D68">
        <w:t xml:space="preserve">11. Powyższy regulamin obowiązuje na zawodach </w:t>
      </w:r>
      <w:r w:rsidR="006819CD" w:rsidRPr="00BB0D68">
        <w:t xml:space="preserve">LOK ZAMEK </w:t>
      </w:r>
      <w:r w:rsidR="00451BF0">
        <w:t>rozgrywanych w 2026</w:t>
      </w:r>
      <w:bookmarkStart w:id="0" w:name="_GoBack"/>
      <w:bookmarkEnd w:id="0"/>
      <w:r w:rsidRPr="00BB0D68">
        <w:t xml:space="preserve"> r</w:t>
      </w:r>
      <w:r w:rsidR="006819CD" w:rsidRPr="00BB0D68">
        <w:t>.</w:t>
      </w:r>
    </w:p>
    <w:p w:rsidR="00100704" w:rsidRPr="00BB0D68" w:rsidRDefault="00100704" w:rsidP="00087FDE">
      <w:pPr>
        <w:spacing w:before="100" w:beforeAutospacing="1" w:after="100" w:afterAutospacing="1"/>
      </w:pPr>
    </w:p>
    <w:p w:rsidR="00087FDE" w:rsidRPr="006819CD" w:rsidRDefault="00087FDE" w:rsidP="00087FDE">
      <w:pPr>
        <w:jc w:val="center"/>
      </w:pPr>
    </w:p>
    <w:sectPr w:rsidR="00087FDE" w:rsidRPr="006819CD" w:rsidSect="007F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456" w:rsidRDefault="00196456">
      <w:r>
        <w:separator/>
      </w:r>
    </w:p>
  </w:endnote>
  <w:endnote w:type="continuationSeparator" w:id="0">
    <w:p w:rsidR="00196456" w:rsidRDefault="001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AD5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AD55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AD5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456" w:rsidRDefault="00196456">
      <w:r>
        <w:separator/>
      </w:r>
    </w:p>
  </w:footnote>
  <w:footnote w:type="continuationSeparator" w:id="0">
    <w:p w:rsidR="00196456" w:rsidRDefault="0019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19645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2pt;height:454.65pt;z-index:-251658752;mso-position-horizontal:center;mso-position-horizontal-relative:margin;mso-position-vertical:center;mso-position-vertical-relative:margin" wrapcoords="-36 0 -36 21564 21600 21564 21600 0 -36 0">
          <v:imagedata r:id="rId1" o:title="przez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19645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53.2pt;height:454.65pt;z-index:-251657728;mso-position-horizontal:center;mso-position-horizontal-relative:margin;mso-position-vertical:center;mso-position-vertical-relative:margin" wrapcoords="-36 0 -36 21564 21600 21564 21600 0 -36 0">
          <v:imagedata r:id="rId1" o:title="przez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13" w:rsidRDefault="0019645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2pt;height:454.65pt;z-index:-251659776;mso-position-horizontal:center;mso-position-horizontal-relative:margin;mso-position-vertical:center;mso-position-vertical-relative:margin" wrapcoords="-36 0 -36 21564 21600 21564 21600 0 -36 0">
          <v:imagedata r:id="rId1" o:title="przez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13"/>
    <w:rsid w:val="00000B14"/>
    <w:rsid w:val="00087FDE"/>
    <w:rsid w:val="000D38F5"/>
    <w:rsid w:val="00100704"/>
    <w:rsid w:val="00141C84"/>
    <w:rsid w:val="001931FE"/>
    <w:rsid w:val="00196456"/>
    <w:rsid w:val="0025718C"/>
    <w:rsid w:val="002C1F35"/>
    <w:rsid w:val="00372B77"/>
    <w:rsid w:val="003B3FEC"/>
    <w:rsid w:val="00416B3B"/>
    <w:rsid w:val="00451BF0"/>
    <w:rsid w:val="00484ED3"/>
    <w:rsid w:val="004862A8"/>
    <w:rsid w:val="004A0347"/>
    <w:rsid w:val="004D7E95"/>
    <w:rsid w:val="004E73F0"/>
    <w:rsid w:val="0059671D"/>
    <w:rsid w:val="00597F28"/>
    <w:rsid w:val="005F6C82"/>
    <w:rsid w:val="00616BAF"/>
    <w:rsid w:val="006819CD"/>
    <w:rsid w:val="006A1AA4"/>
    <w:rsid w:val="006D7939"/>
    <w:rsid w:val="00721592"/>
    <w:rsid w:val="00752714"/>
    <w:rsid w:val="00764462"/>
    <w:rsid w:val="007F02DE"/>
    <w:rsid w:val="008136DA"/>
    <w:rsid w:val="008375DA"/>
    <w:rsid w:val="00865210"/>
    <w:rsid w:val="008B684C"/>
    <w:rsid w:val="008F3DB6"/>
    <w:rsid w:val="00910786"/>
    <w:rsid w:val="00911AA6"/>
    <w:rsid w:val="009A3499"/>
    <w:rsid w:val="00A508CF"/>
    <w:rsid w:val="00AA3C7A"/>
    <w:rsid w:val="00AD5513"/>
    <w:rsid w:val="00BB0D68"/>
    <w:rsid w:val="00BE2328"/>
    <w:rsid w:val="00BF7D0D"/>
    <w:rsid w:val="00C13157"/>
    <w:rsid w:val="00C3675D"/>
    <w:rsid w:val="00C478B7"/>
    <w:rsid w:val="00CE4CAB"/>
    <w:rsid w:val="00D44348"/>
    <w:rsid w:val="00D64E78"/>
    <w:rsid w:val="00DB3DA4"/>
    <w:rsid w:val="00DD230B"/>
    <w:rsid w:val="00E048C2"/>
    <w:rsid w:val="00E07590"/>
    <w:rsid w:val="00E47B1D"/>
    <w:rsid w:val="00E9733A"/>
    <w:rsid w:val="00EC491E"/>
    <w:rsid w:val="00EE2CA9"/>
    <w:rsid w:val="00F53788"/>
    <w:rsid w:val="00F87AC6"/>
    <w:rsid w:val="00F91C21"/>
    <w:rsid w:val="00FB4FAA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5A96144"/>
  <w15:docId w15:val="{C08BEEFE-8AA5-433C-8339-F01D851C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30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D55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D551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07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bogdan blajer</cp:lastModifiedBy>
  <cp:revision>2</cp:revision>
  <dcterms:created xsi:type="dcterms:W3CDTF">2026-05-06T04:30:00Z</dcterms:created>
  <dcterms:modified xsi:type="dcterms:W3CDTF">2026-05-06T04:30:00Z</dcterms:modified>
</cp:coreProperties>
</file>